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Ind w:w="-23" w:type="dxa"/>
        <w:tblCellMar>
          <w:left w:w="70" w:type="dxa"/>
          <w:right w:w="70" w:type="dxa"/>
        </w:tblCellMar>
        <w:tblLook w:val="04A0"/>
      </w:tblPr>
      <w:tblGrid>
        <w:gridCol w:w="363"/>
        <w:gridCol w:w="4717"/>
        <w:gridCol w:w="1500"/>
        <w:gridCol w:w="1491"/>
        <w:gridCol w:w="1580"/>
      </w:tblGrid>
      <w:tr w:rsidR="0087619D" w:rsidRPr="0087619D" w:rsidTr="0087619D">
        <w:trPr>
          <w:trHeight w:val="25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bookmarkStart w:id="0" w:name="RANGE!A1:E57"/>
            <w:r w:rsidRPr="0087619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Protestantse Gemeente te Stiens</w:t>
            </w:r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619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619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Begroting, versie 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5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619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college van diakenen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619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Jaar 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5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5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1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Totaal exploitatie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5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5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begroting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begroting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rekening</w:t>
            </w:r>
          </w:p>
        </w:tc>
      </w:tr>
      <w:tr w:rsidR="0087619D" w:rsidRPr="0087619D" w:rsidTr="0087619D">
        <w:trPr>
          <w:trHeight w:val="25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2017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baten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80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baten onroerende zaken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18.000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18.100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20.665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81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rentebaten en dividenden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550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735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643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82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opbrengsten uit stichtingen/kassen en fondsen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83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bijdragen levend geld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4.000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4.000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4.456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84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door te zenden collecten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17.100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5.400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7.753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85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subsidies en bijdragen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totaal baten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39.650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28.235 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33.517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lasten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40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lasten kerkelijke gebouwen exclusief afschrijvingen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41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lasten overige eigendommen en inventarissen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1.500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1.500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1.482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42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afschrijvingen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43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pastoraat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44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lasten kerkdiensten, catechese, etc.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45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verplichtingen/bijdragen andere organen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2.700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2.700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2.636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46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salarissen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47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kosten beheer, administratie en archief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580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725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518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48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rentelasten/bankkosten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500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500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505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50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diaconaal werk plaatselijk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5.650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5.050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12.916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51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diaconaal werk regionaal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2.200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3.400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4.515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52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diaconaal werk wereldwijd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18.900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8.500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8.764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totaal lasten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32.030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22.375 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31.335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Saldo baten - lasten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7.620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5.860 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2.182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53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toevoegingen aan fondsen en voorzieningen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54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onttrekkingen aan fondsen en voorzieningen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56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streekgemeenten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57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aandeel in lasten federatie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 -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58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overige lasten en baten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-1.350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-1.025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-1.002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totaal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-1.350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-1.025 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-1.002 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Resultaat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6.270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4.835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1.180 </w:t>
            </w:r>
          </w:p>
        </w:tc>
      </w:tr>
      <w:tr w:rsidR="0087619D" w:rsidRPr="0087619D" w:rsidTr="0087619D">
        <w:trPr>
          <w:trHeight w:val="25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5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 w:val="22"/>
                <w:lang w:eastAsia="nl-NL"/>
              </w:rPr>
              <w:t>Bestemming van het resultaat boekjaar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toevoeging aan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19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onttrekking aan (-)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Algemene reserve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6.270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Reserve koersverschillen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Herwaarderingsreserve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30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Overige reserve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 -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7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Totaal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6.270 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     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7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5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Per saldo een toevoeging/onttrekking van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 xml:space="preserve"> €            6.270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4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  <w:tr w:rsidR="0087619D" w:rsidRPr="0087619D" w:rsidTr="0087619D">
        <w:trPr>
          <w:trHeight w:val="25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color w:val="00B0F0"/>
                <w:szCs w:val="20"/>
                <w:lang w:eastAsia="nl-N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9D" w:rsidRPr="0087619D" w:rsidRDefault="0087619D" w:rsidP="0087619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87619D">
              <w:rPr>
                <w:rFonts w:ascii="Arial" w:eastAsia="Times New Roman" w:hAnsi="Arial" w:cs="Arial"/>
                <w:szCs w:val="20"/>
                <w:lang w:eastAsia="nl-NL"/>
              </w:rPr>
              <w:t> </w:t>
            </w:r>
          </w:p>
        </w:tc>
      </w:tr>
    </w:tbl>
    <w:p w:rsidR="00C245C2" w:rsidRDefault="00C245C2"/>
    <w:sectPr w:rsidR="00C245C2" w:rsidSect="00C2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87619D"/>
    <w:rsid w:val="0087619D"/>
    <w:rsid w:val="00C245C2"/>
    <w:rsid w:val="00C8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45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DECB-2E98-487C-B6D1-C1DBE04C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Drahn</dc:creator>
  <cp:lastModifiedBy>Alice Drahn</cp:lastModifiedBy>
  <cp:revision>1</cp:revision>
  <dcterms:created xsi:type="dcterms:W3CDTF">2019-01-13T21:24:00Z</dcterms:created>
  <dcterms:modified xsi:type="dcterms:W3CDTF">2019-01-13T21:26:00Z</dcterms:modified>
</cp:coreProperties>
</file>